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7B33" w:rsidRPr="00A71E30" w:rsidRDefault="00C373C7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南市國中小環境教育參訪</w:t>
      </w:r>
      <w:r w:rsidR="00B77B33" w:rsidRPr="00A71E30">
        <w:rPr>
          <w:rFonts w:ascii="微軟正黑體" w:eastAsia="微軟正黑體" w:hAnsi="微軟正黑體" w:cs="微軟正黑體" w:hint="eastAsia"/>
          <w:sz w:val="28"/>
          <w:szCs w:val="28"/>
        </w:rPr>
        <w:t>執行成果表</w:t>
      </w:r>
      <w:r w:rsidR="00B77B33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967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44"/>
        <w:gridCol w:w="1276"/>
        <w:gridCol w:w="1716"/>
        <w:gridCol w:w="410"/>
        <w:gridCol w:w="1134"/>
        <w:gridCol w:w="3292"/>
      </w:tblGrid>
      <w:tr w:rsidR="00B77B33" w:rsidRPr="000F34A5" w:rsidTr="008D3D7A">
        <w:tc>
          <w:tcPr>
            <w:tcW w:w="1844" w:type="dxa"/>
            <w:vAlign w:val="center"/>
          </w:tcPr>
          <w:p w:rsidR="00B77B33" w:rsidRPr="008D3D7A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828" w:type="dxa"/>
            <w:gridSpan w:val="5"/>
            <w:vAlign w:val="center"/>
          </w:tcPr>
          <w:p w:rsidR="00B77B33" w:rsidRPr="000F34A5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8D3D7A" w:rsidRPr="000F34A5" w:rsidTr="008D3D7A">
        <w:tc>
          <w:tcPr>
            <w:tcW w:w="1844" w:type="dxa"/>
            <w:vMerge w:val="restart"/>
            <w:vAlign w:val="center"/>
          </w:tcPr>
          <w:p w:rsidR="00B77B33" w:rsidRPr="008D3D7A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276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2126" w:type="dxa"/>
            <w:gridSpan w:val="2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134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292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8D3D7A" w:rsidRPr="000F34A5" w:rsidTr="008D3D7A">
        <w:tc>
          <w:tcPr>
            <w:tcW w:w="1844" w:type="dxa"/>
            <w:vMerge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276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2126" w:type="dxa"/>
            <w:gridSpan w:val="2"/>
          </w:tcPr>
          <w:p w:rsidR="00B77B33" w:rsidRPr="000F34A5" w:rsidRDefault="00C373C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134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292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B77B33" w:rsidRPr="000F34A5" w:rsidTr="008D3D7A">
        <w:tc>
          <w:tcPr>
            <w:tcW w:w="1844" w:type="dxa"/>
          </w:tcPr>
          <w:p w:rsidR="00B77B33" w:rsidRPr="008D3D7A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828" w:type="dxa"/>
            <w:gridSpan w:val="5"/>
            <w:vAlign w:val="center"/>
          </w:tcPr>
          <w:p w:rsidR="00B77B33" w:rsidRPr="00A71E30" w:rsidRDefault="00B77B33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 w:rsidR="00C373C7">
              <w:rPr>
                <w:rFonts w:ascii="微軟正黑體" w:eastAsia="微軟正黑體" w:hAnsi="微軟正黑體" w:cs="微軟正黑體" w:hint="eastAsia"/>
                <w:kern w:val="0"/>
              </w:rPr>
              <w:t>藏金閣、DIY課程製作及智慧節電能源科技創意展參訪</w:t>
            </w: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B77B33" w:rsidRPr="00552A21" w:rsidTr="008D3D7A">
        <w:tc>
          <w:tcPr>
            <w:tcW w:w="1844" w:type="dxa"/>
          </w:tcPr>
          <w:p w:rsidR="00B77B33" w:rsidRPr="008D3D7A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828" w:type="dxa"/>
            <w:gridSpan w:val="5"/>
          </w:tcPr>
          <w:p w:rsidR="00C373C7" w:rsidRPr="00C373C7" w:rsidRDefault="00C373C7" w:rsidP="00C373C7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373C7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目標：</w:t>
            </w:r>
          </w:p>
          <w:p w:rsidR="00C373C7" w:rsidRDefault="00C373C7" w:rsidP="00C373C7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1.認識藏金閣，並了解藏金閣的功能。</w:t>
            </w:r>
          </w:p>
          <w:p w:rsidR="00C373C7" w:rsidRDefault="00C373C7" w:rsidP="00C373C7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 xml:space="preserve">2.透過DIY作品課程，了解物品再生的重要性。 </w:t>
            </w:r>
          </w:p>
          <w:p w:rsidR="008D3D7A" w:rsidRDefault="00C373C7" w:rsidP="00C373C7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 xml:space="preserve">3.透過參與智慧節電能源科技創意展，學習到各種低碳節能的好方法。 </w:t>
            </w:r>
          </w:p>
          <w:p w:rsidR="00C373C7" w:rsidRPr="00C373C7" w:rsidRDefault="00C373C7" w:rsidP="00C373C7">
            <w:pPr>
              <w:rPr>
                <w:rFonts w:ascii="微軟正黑體" w:eastAsia="微軟正黑體" w:hAnsi="微軟正黑體" w:cs="新細明體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4.能了解地球需要透過珍惜並節約資源的方式來永續經營。</w:t>
            </w:r>
          </w:p>
          <w:p w:rsidR="00C373C7" w:rsidRPr="00C373C7" w:rsidRDefault="00C373C7" w:rsidP="00C373C7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373C7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進行方式：</w:t>
            </w:r>
          </w:p>
          <w:p w:rsidR="00C373C7" w:rsidRPr="00A12954" w:rsidRDefault="00C373C7" w:rsidP="00C373C7">
            <w:pPr>
              <w:adjustRightInd w:val="0"/>
              <w:spacing w:line="240" w:lineRule="atLeast"/>
              <w:jc w:val="both"/>
              <w:textAlignment w:val="baseline"/>
              <w:rPr>
                <w:rFonts w:ascii="微軟正黑體" w:eastAsia="微軟正黑體" w:hAnsi="微軟正黑體" w:cs="Times New Roman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08：40 川堂集合 09：00 出發 09：30-11：30 藏金閣園區導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覽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及置物盒DIY課程 11：30-12：30 園區享用餐盒 13：00-15：00 創意文化園區「智慧節電-能源科技創意展」 15：10 啟程回校</w:t>
            </w:r>
          </w:p>
        </w:tc>
      </w:tr>
      <w:tr w:rsidR="00B77B33" w:rsidRPr="000F34A5" w:rsidTr="008D3D7A">
        <w:tc>
          <w:tcPr>
            <w:tcW w:w="1844" w:type="dxa"/>
          </w:tcPr>
          <w:p w:rsidR="00B77B33" w:rsidRPr="008D3D7A" w:rsidRDefault="00B77B33" w:rsidP="008D3D7A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828" w:type="dxa"/>
            <w:gridSpan w:val="5"/>
          </w:tcPr>
          <w:p w:rsidR="00B77B33" w:rsidRPr="000F34A5" w:rsidRDefault="00C373C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color w:val="663300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5.5.3</w:t>
            </w:r>
          </w:p>
        </w:tc>
      </w:tr>
      <w:tr w:rsidR="00B77B33" w:rsidRPr="000F34A5" w:rsidTr="008D3D7A">
        <w:tc>
          <w:tcPr>
            <w:tcW w:w="1844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828" w:type="dxa"/>
            <w:gridSpan w:val="5"/>
          </w:tcPr>
          <w:p w:rsidR="00B77B33" w:rsidRPr="000F34A5" w:rsidRDefault="00C373C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301~303</w:t>
            </w:r>
            <w:r w:rsidR="00B77B33">
              <w:rPr>
                <w:rFonts w:ascii="微軟正黑體" w:eastAsia="微軟正黑體" w:hAnsi="微軟正黑體" w:cs="微軟正黑體" w:hint="eastAsia"/>
              </w:rPr>
              <w:t>師生</w:t>
            </w:r>
          </w:p>
        </w:tc>
      </w:tr>
      <w:tr w:rsidR="00B77B33" w:rsidRPr="000F34A5" w:rsidTr="008D3D7A">
        <w:tc>
          <w:tcPr>
            <w:tcW w:w="1844" w:type="dxa"/>
          </w:tcPr>
          <w:p w:rsidR="00B77B33" w:rsidRPr="000F34A5" w:rsidRDefault="00B77B33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828" w:type="dxa"/>
            <w:gridSpan w:val="5"/>
          </w:tcPr>
          <w:p w:rsidR="00B77B33" w:rsidRPr="000F34A5" w:rsidRDefault="00C373C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88</w:t>
            </w:r>
          </w:p>
        </w:tc>
      </w:tr>
      <w:tr w:rsidR="00B77B33" w:rsidRPr="000F34A5" w:rsidTr="008D3D7A">
        <w:trPr>
          <w:trHeight w:val="3180"/>
        </w:trPr>
        <w:tc>
          <w:tcPr>
            <w:tcW w:w="1844" w:type="dxa"/>
            <w:vAlign w:val="center"/>
          </w:tcPr>
          <w:p w:rsidR="00B77B33" w:rsidRPr="000F34A5" w:rsidRDefault="00B77B33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lastRenderedPageBreak/>
              <w:t>執行成果及效益</w:t>
            </w:r>
          </w:p>
          <w:p w:rsidR="00B77B33" w:rsidRPr="000F34A5" w:rsidRDefault="00B77B33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828" w:type="dxa"/>
            <w:gridSpan w:val="5"/>
          </w:tcPr>
          <w:p w:rsidR="00C373C7" w:rsidRPr="00C373C7" w:rsidRDefault="00C373C7" w:rsidP="00C373C7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373C7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成果描述：</w:t>
            </w:r>
          </w:p>
          <w:p w:rsidR="00C373C7" w:rsidRDefault="00C373C7" w:rsidP="00C373C7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1.帶領三年級孩子參訪藏金閣，孩子們像是到寶窟似的、好奇的東看西看，透過導覽老師的介紹才得知藏金閣內的物品都是回收物品改製而成。而民眾也可在每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個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月的固定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周六到藏金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 xml:space="preserve">閣參加物品拍賣會，讓回收的物品有了新的價值及用途。 </w:t>
            </w:r>
          </w:p>
          <w:p w:rsidR="00C373C7" w:rsidRPr="00C373C7" w:rsidRDefault="00C373C7" w:rsidP="00C373C7">
            <w:pPr>
              <w:rPr>
                <w:rFonts w:ascii="微軟正黑體" w:eastAsia="微軟正黑體" w:hAnsi="微軟正黑體" w:cs="新細明體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2.接著透過DIY置物盒的製作，雖然操作上略顯生疏，但孩子們都很認真的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製作著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，並且還打算把它包裝成母親節禮物呢!果然有現學現賣喔! 3.參訪「智慧節電-能源科技創意展」的各個攤位，學習各式各樣節能的創意，希望在小小孩子心中種下節能的種子，期盼未來的地球能健康起來。</w:t>
            </w:r>
          </w:p>
          <w:p w:rsidR="00C373C7" w:rsidRPr="00C373C7" w:rsidRDefault="00C373C7" w:rsidP="00C373C7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373C7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實施心得：</w:t>
            </w:r>
          </w:p>
          <w:p w:rsidR="00B77B33" w:rsidRPr="00777167" w:rsidRDefault="00C373C7" w:rsidP="00C373C7">
            <w:pPr>
              <w:spacing w:line="240" w:lineRule="atLeast"/>
              <w:rPr>
                <w:rFonts w:ascii="微軟正黑體" w:eastAsia="微軟正黑體" w:hAnsi="微軟正黑體" w:cs="Times New Roman"/>
              </w:rPr>
            </w:pP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【1050503 環教場所參訪-藏金閣&amp;環保永續能源科技創意展】 一早帶著三年級三個班級出發到府東街藏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金閣參訪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，今天也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預約了置物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盒DIY課程。到達時先分批進行藏金閣的介紹，除了日據時代宿舍、市定古蹟，還有日據時代教堂改建的環保局辦公室，這些建築物的保留真的非常有意義。介紹後回到DIY區便開始今天的製作課程。由於是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三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年級的孩子，所以在製作上稍顯吃力，但感謝許多助教老師們的協助，孩子的作品最後還畫上自己喜歡的圖案，準備當作母親節禮物獻給媽媽呢! 結束後在園區直接簡單用餐，隨後便再驅車前往台南火車站旁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的文創園區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參觀智慧節電能源科技創意展。展區分設了許多有趣的能源科技攤位，讓孩子們可以拿著</w:t>
            </w:r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lastRenderedPageBreak/>
              <w:t>學習單到各攤位去聽講、操作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並集章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，在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集滿各攤位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的章後還能換得一份紀念品，真的是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”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有吃擱有抓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”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的行程啦! 實地參訪並有機會參觀這麼有趣的展覽，相信一定比坐在教室內的收穫更加豐富，希望我們下次仍有機會可以報名參加這麼有意義的活動</w:t>
            </w:r>
            <w:proofErr w:type="gramStart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囉</w:t>
            </w:r>
            <w:proofErr w:type="gramEnd"/>
            <w:r w:rsidRPr="00C373C7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!</w:t>
            </w:r>
          </w:p>
        </w:tc>
      </w:tr>
      <w:tr w:rsidR="00C373C7" w:rsidRPr="000F34A5" w:rsidTr="008D3D7A">
        <w:trPr>
          <w:trHeight w:val="761"/>
        </w:trPr>
        <w:tc>
          <w:tcPr>
            <w:tcW w:w="9672" w:type="dxa"/>
            <w:gridSpan w:val="6"/>
            <w:vAlign w:val="center"/>
          </w:tcPr>
          <w:p w:rsidR="00C373C7" w:rsidRPr="00C373C7" w:rsidRDefault="00C373C7" w:rsidP="00C373C7">
            <w:pPr>
              <w:pStyle w:val="1"/>
              <w:shd w:val="clear" w:color="auto" w:fill="FFFFFF"/>
              <w:spacing w:before="75" w:beforeAutospacing="0" w:after="0" w:afterAutospacing="0" w:line="375" w:lineRule="atLeast"/>
              <w:jc w:val="center"/>
              <w:rPr>
                <w:rFonts w:ascii="微軟正黑體" w:eastAsia="微軟正黑體" w:hAnsi="微軟正黑體" w:cs="Arial"/>
                <w:b w:val="0"/>
                <w:color w:val="009933"/>
                <w:sz w:val="24"/>
                <w:szCs w:val="24"/>
              </w:rPr>
            </w:pPr>
            <w:r w:rsidRPr="00C373C7">
              <w:rPr>
                <w:rFonts w:ascii="微軟正黑體" w:eastAsia="微軟正黑體" w:hAnsi="微軟正黑體" w:cs="微軟正黑體" w:hint="eastAsia"/>
                <w:b w:val="0"/>
                <w:sz w:val="24"/>
                <w:szCs w:val="24"/>
              </w:rPr>
              <w:lastRenderedPageBreak/>
              <w:t>執行成果照片</w:t>
            </w:r>
          </w:p>
        </w:tc>
      </w:tr>
      <w:tr w:rsidR="00C373C7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3195"/>
        </w:trPr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1CA5A5D7" wp14:editId="19D7E606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104140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5" name="圖片 5" descr="2016-05-03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6-05-03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0AA04182" wp14:editId="40FDDD16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86360</wp:posOffset>
                  </wp:positionV>
                  <wp:extent cx="1567815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59" y="21409"/>
                      <wp:lineTo x="21259" y="0"/>
                      <wp:lineTo x="0" y="0"/>
                    </wp:wrapPolygon>
                  </wp:wrapTight>
                  <wp:docPr id="4" name="圖片 4" descr="2016-05-03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6-05-03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73C7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介紹日據時代宿舍群</w:t>
            </w:r>
          </w:p>
        </w:tc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原來是日據時代的教堂!!</w:t>
            </w:r>
          </w:p>
        </w:tc>
      </w:tr>
      <w:tr w:rsidR="00C373C7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3758"/>
        </w:trPr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6176C0F" wp14:editId="2B9957D6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3" name="圖片 3" descr="2016-05-03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6-05-03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34CB8529" wp14:editId="7EC03641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0</wp:posOffset>
                  </wp:positionV>
                  <wp:extent cx="1567815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59" y="21409"/>
                      <wp:lineTo x="21259" y="0"/>
                      <wp:lineTo x="0" y="0"/>
                    </wp:wrapPolygon>
                  </wp:wrapTight>
                  <wp:docPr id="2" name="圖片 2" descr="2016-05-03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6-05-03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73C7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進入藏金閣參觀</w:t>
            </w:r>
          </w:p>
        </w:tc>
        <w:tc>
          <w:tcPr>
            <w:tcW w:w="4836" w:type="dxa"/>
            <w:gridSpan w:val="3"/>
            <w:shd w:val="clear" w:color="auto" w:fill="auto"/>
          </w:tcPr>
          <w:p w:rsidR="00C373C7" w:rsidRPr="006F4824" w:rsidRDefault="00C373C7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介紹藏</w:t>
            </w:r>
            <w:proofErr w:type="gramStart"/>
            <w:r>
              <w:rPr>
                <w:rFonts w:ascii="標楷體" w:eastAsia="標楷體" w:hAnsi="標楷體" w:hint="eastAsia"/>
              </w:rPr>
              <w:t>金閣裡的</w:t>
            </w:r>
            <w:proofErr w:type="gramEnd"/>
            <w:r>
              <w:rPr>
                <w:rFonts w:ascii="標楷體" w:eastAsia="標楷體" w:hAnsi="標楷體" w:hint="eastAsia"/>
              </w:rPr>
              <w:t>展品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lastRenderedPageBreak/>
              <w:drawing>
                <wp:anchor distT="0" distB="0" distL="114300" distR="114300" simplePos="0" relativeHeight="251664384" behindDoc="1" locked="0" layoutInCell="1" allowOverlap="1" wp14:anchorId="2EEE5CF1" wp14:editId="097050A9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21" name="圖片 21" descr="2016-05-03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6-05-03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66432" behindDoc="1" locked="0" layoutInCell="1" allowOverlap="1" wp14:anchorId="34D32555" wp14:editId="234C01BA">
                  <wp:simplePos x="0" y="0"/>
                  <wp:positionH relativeFrom="column">
                    <wp:posOffset>1488440</wp:posOffset>
                  </wp:positionH>
                  <wp:positionV relativeFrom="paragraph">
                    <wp:posOffset>91440</wp:posOffset>
                  </wp:positionV>
                  <wp:extent cx="1371600" cy="2435860"/>
                  <wp:effectExtent l="0" t="0" r="0" b="2540"/>
                  <wp:wrapTight wrapText="bothSides">
                    <wp:wrapPolygon edited="0">
                      <wp:start x="0" y="0"/>
                      <wp:lineTo x="0" y="21454"/>
                      <wp:lineTo x="21300" y="21454"/>
                      <wp:lineTo x="21300" y="0"/>
                      <wp:lineTo x="0" y="0"/>
                    </wp:wrapPolygon>
                  </wp:wrapTight>
                  <wp:docPr id="20" name="圖片 20" descr="2016-05-03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6-05-03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65408" behindDoc="1" locked="0" layoutInCell="1" allowOverlap="1" wp14:anchorId="35EAF9DD" wp14:editId="12805D18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86360</wp:posOffset>
                  </wp:positionV>
                  <wp:extent cx="1401445" cy="2440940"/>
                  <wp:effectExtent l="0" t="0" r="8255" b="0"/>
                  <wp:wrapTight wrapText="bothSides">
                    <wp:wrapPolygon edited="0">
                      <wp:start x="0" y="0"/>
                      <wp:lineTo x="0" y="21409"/>
                      <wp:lineTo x="21434" y="21409"/>
                      <wp:lineTo x="21434" y="0"/>
                      <wp:lineTo x="0" y="0"/>
                    </wp:wrapPolygon>
                  </wp:wrapTight>
                  <wp:docPr id="19" name="圖片 19" descr="2016-05-03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6-05-03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445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DIY課程講師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孩子專注製作中~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67456" behindDoc="1" locked="0" layoutInCell="1" allowOverlap="1" wp14:anchorId="618011F9" wp14:editId="093E5667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18" name="圖片 18" descr="2016-05-03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16-05-03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68480" behindDoc="1" locked="0" layoutInCell="1" allowOverlap="1" wp14:anchorId="378551D5" wp14:editId="10A13CDC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0</wp:posOffset>
                  </wp:positionV>
                  <wp:extent cx="1488440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87" y="21409"/>
                      <wp:lineTo x="21287" y="0"/>
                      <wp:lineTo x="0" y="0"/>
                    </wp:wrapPolygon>
                  </wp:wrapTight>
                  <wp:docPr id="17" name="圖片 17" descr="2016-05-03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16-05-03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40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8D3D7A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孩子專注聆聽中~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proofErr w:type="gramStart"/>
            <w:r>
              <w:rPr>
                <w:rFonts w:ascii="標楷體" w:eastAsia="標楷體" w:hAnsi="標楷體" w:hint="eastAsia"/>
              </w:rPr>
              <w:t>循軌自</w:t>
            </w:r>
            <w:proofErr w:type="gramEnd"/>
            <w:r>
              <w:rPr>
                <w:rFonts w:ascii="標楷體" w:eastAsia="標楷體" w:hAnsi="標楷體" w:hint="eastAsia"/>
              </w:rPr>
              <w:t>走車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69504" behindDoc="1" locked="0" layoutInCell="1" allowOverlap="1" wp14:anchorId="14A88DA7" wp14:editId="214F0F52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3810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16" name="圖片 16" descr="2016-05-03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6-05-03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GoBack"/>
            <w:bookmarkEnd w:id="0"/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0528" behindDoc="1" locked="0" layoutInCell="1" allowOverlap="1" wp14:anchorId="710B737C" wp14:editId="5F5A4CD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15" name="圖片 15" descr="2016-05-03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016-05-03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電力搖滾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波浪發電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lastRenderedPageBreak/>
              <w:drawing>
                <wp:anchor distT="0" distB="0" distL="114300" distR="114300" simplePos="0" relativeHeight="251674624" behindDoc="1" locked="0" layoutInCell="1" allowOverlap="1" wp14:anchorId="2641AFA4" wp14:editId="40FBE585">
                  <wp:simplePos x="0" y="0"/>
                  <wp:positionH relativeFrom="column">
                    <wp:posOffset>1510665</wp:posOffset>
                  </wp:positionH>
                  <wp:positionV relativeFrom="paragraph">
                    <wp:posOffset>91440</wp:posOffset>
                  </wp:positionV>
                  <wp:extent cx="1371600" cy="2435860"/>
                  <wp:effectExtent l="0" t="0" r="0" b="2540"/>
                  <wp:wrapTight wrapText="bothSides">
                    <wp:wrapPolygon edited="0">
                      <wp:start x="0" y="0"/>
                      <wp:lineTo x="0" y="21454"/>
                      <wp:lineTo x="21300" y="21454"/>
                      <wp:lineTo x="21300" y="0"/>
                      <wp:lineTo x="0" y="0"/>
                    </wp:wrapPolygon>
                  </wp:wrapTight>
                  <wp:docPr id="14" name="圖片 14" descr="2016-05-03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016-05-03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3600" behindDoc="1" locked="0" layoutInCell="1" allowOverlap="1" wp14:anchorId="1AA0E8F9" wp14:editId="2A166124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86360</wp:posOffset>
                  </wp:positionV>
                  <wp:extent cx="1375410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41" y="21409"/>
                      <wp:lineTo x="21241" y="0"/>
                      <wp:lineTo x="0" y="0"/>
                    </wp:wrapPolygon>
                  </wp:wrapTight>
                  <wp:docPr id="13" name="圖片 13" descr="2016-05-03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016-05-03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2576" behindDoc="1" locked="0" layoutInCell="1" allowOverlap="1" wp14:anchorId="37995CE6" wp14:editId="118DAD96">
                  <wp:simplePos x="0" y="0"/>
                  <wp:positionH relativeFrom="column">
                    <wp:posOffset>1534795</wp:posOffset>
                  </wp:positionH>
                  <wp:positionV relativeFrom="paragraph">
                    <wp:posOffset>87630</wp:posOffset>
                  </wp:positionV>
                  <wp:extent cx="1371600" cy="2435860"/>
                  <wp:effectExtent l="0" t="0" r="0" b="2540"/>
                  <wp:wrapTight wrapText="bothSides">
                    <wp:wrapPolygon edited="0">
                      <wp:start x="0" y="0"/>
                      <wp:lineTo x="0" y="21454"/>
                      <wp:lineTo x="21300" y="21454"/>
                      <wp:lineTo x="21300" y="0"/>
                      <wp:lineTo x="0" y="0"/>
                    </wp:wrapPolygon>
                  </wp:wrapTight>
                  <wp:docPr id="12" name="圖片 12" descr="2016-05-03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16-05-03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1552" behindDoc="1" locked="0" layoutInCell="1" allowOverlap="1" wp14:anchorId="034918A8" wp14:editId="26438B3F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82550</wp:posOffset>
                  </wp:positionV>
                  <wp:extent cx="1375410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41" y="21409"/>
                      <wp:lineTo x="21241" y="0"/>
                      <wp:lineTo x="0" y="0"/>
                    </wp:wrapPolygon>
                  </wp:wrapTight>
                  <wp:docPr id="11" name="圖片 11" descr="2016-05-03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2016-05-03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改變世界的6度C，節能由我們開始。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打擊浪費水，節水有一套。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5648" behindDoc="1" locked="0" layoutInCell="1" allowOverlap="1" wp14:anchorId="0841BBCC" wp14:editId="5CCE254C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3810</wp:posOffset>
                  </wp:positionV>
                  <wp:extent cx="2930525" cy="1649730"/>
                  <wp:effectExtent l="0" t="0" r="3175" b="7620"/>
                  <wp:wrapTight wrapText="bothSides">
                    <wp:wrapPolygon edited="0">
                      <wp:start x="0" y="0"/>
                      <wp:lineTo x="0" y="21450"/>
                      <wp:lineTo x="21483" y="21450"/>
                      <wp:lineTo x="21483" y="0"/>
                      <wp:lineTo x="0" y="0"/>
                    </wp:wrapPolygon>
                  </wp:wrapTight>
                  <wp:docPr id="10" name="圖片 10" descr="2016-05-03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2016-05-03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7696" behindDoc="1" locked="0" layoutInCell="1" allowOverlap="1" wp14:anchorId="6B79CA8B" wp14:editId="3A5C32F4">
                  <wp:simplePos x="0" y="0"/>
                  <wp:positionH relativeFrom="column">
                    <wp:posOffset>1482725</wp:posOffset>
                  </wp:positionH>
                  <wp:positionV relativeFrom="paragraph">
                    <wp:posOffset>91440</wp:posOffset>
                  </wp:positionV>
                  <wp:extent cx="1371600" cy="2435860"/>
                  <wp:effectExtent l="0" t="0" r="0" b="2540"/>
                  <wp:wrapTight wrapText="bothSides">
                    <wp:wrapPolygon edited="0">
                      <wp:start x="0" y="0"/>
                      <wp:lineTo x="0" y="21454"/>
                      <wp:lineTo x="21300" y="21454"/>
                      <wp:lineTo x="21300" y="0"/>
                      <wp:lineTo x="0" y="0"/>
                    </wp:wrapPolygon>
                  </wp:wrapTight>
                  <wp:docPr id="9" name="圖片 9" descr="2016-05-03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16-05-03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6672" behindDoc="1" locked="0" layoutInCell="1" allowOverlap="1" wp14:anchorId="7E1B893D" wp14:editId="016CD7C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86360</wp:posOffset>
                  </wp:positionV>
                  <wp:extent cx="1375410" cy="2440940"/>
                  <wp:effectExtent l="0" t="0" r="0" b="0"/>
                  <wp:wrapTight wrapText="bothSides">
                    <wp:wrapPolygon edited="0">
                      <wp:start x="0" y="0"/>
                      <wp:lineTo x="0" y="21409"/>
                      <wp:lineTo x="21241" y="21409"/>
                      <wp:lineTo x="21241" y="0"/>
                      <wp:lineTo x="0" y="0"/>
                    </wp:wrapPolygon>
                  </wp:wrapTight>
                  <wp:docPr id="8" name="圖片 8" descr="2016-05-03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2016-05-03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244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 w:rsidRPr="006F4824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認識C2C標章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 w:rsidRPr="006F4824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手護地球，讓地球更</w:t>
            </w:r>
            <w:proofErr w:type="gramStart"/>
            <w:r>
              <w:rPr>
                <w:rFonts w:ascii="標楷體" w:eastAsia="標楷體" w:hAnsi="標楷體" w:hint="eastAsia"/>
              </w:rPr>
              <w:t>綠綠綠綠</w:t>
            </w:r>
            <w:proofErr w:type="gramEnd"/>
            <w:r>
              <w:rPr>
                <w:rFonts w:ascii="標楷體" w:eastAsia="標楷體" w:hAnsi="標楷體" w:hint="eastAsia"/>
              </w:rPr>
              <w:t>綠</w:t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8720" behindDoc="1" locked="0" layoutInCell="1" allowOverlap="1" wp14:anchorId="479DE4D9" wp14:editId="0F613B98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0</wp:posOffset>
                  </wp:positionV>
                  <wp:extent cx="2922905" cy="1644650"/>
                  <wp:effectExtent l="0" t="0" r="0" b="0"/>
                  <wp:wrapTight wrapText="bothSides">
                    <wp:wrapPolygon edited="0">
                      <wp:start x="0" y="0"/>
                      <wp:lineTo x="0" y="21266"/>
                      <wp:lineTo x="21398" y="21266"/>
                      <wp:lineTo x="21398" y="0"/>
                      <wp:lineTo x="0" y="0"/>
                    </wp:wrapPolygon>
                  </wp:wrapTight>
                  <wp:docPr id="7" name="圖片 7" descr="2016-05-03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2016-05-03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05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8D3D7A">
              <w:rPr>
                <w:rFonts w:ascii="標楷體" w:eastAsia="標楷體" w:hAnsi="標楷體"/>
              </w:rPr>
              <w:drawing>
                <wp:anchor distT="0" distB="0" distL="114300" distR="114300" simplePos="0" relativeHeight="251679744" behindDoc="1" locked="0" layoutInCell="1" allowOverlap="1" wp14:anchorId="2037DE3C" wp14:editId="1A55572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922905" cy="1644650"/>
                  <wp:effectExtent l="0" t="0" r="0" b="0"/>
                  <wp:wrapTight wrapText="bothSides">
                    <wp:wrapPolygon edited="0">
                      <wp:start x="0" y="0"/>
                      <wp:lineTo x="0" y="21266"/>
                      <wp:lineTo x="21398" y="21266"/>
                      <wp:lineTo x="21398" y="0"/>
                      <wp:lineTo x="0" y="0"/>
                    </wp:wrapPolygon>
                  </wp:wrapTight>
                  <wp:docPr id="6" name="圖片 6" descr="2016-05-03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2016-05-03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05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D3D7A" w:rsidRPr="006F4824" w:rsidTr="008D3D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6" w:space="0" w:color="auto"/>
            <w:insideV w:val="single" w:sz="6" w:space="0" w:color="auto"/>
          </w:tblBorders>
          <w:tblLook w:val="01E0" w:firstRow="1" w:lastRow="1" w:firstColumn="1" w:lastColumn="1" w:noHBand="0" w:noVBand="0"/>
        </w:tblPrEx>
        <w:trPr>
          <w:trHeight w:val="617"/>
        </w:trPr>
        <w:tc>
          <w:tcPr>
            <w:tcW w:w="4836" w:type="dxa"/>
            <w:gridSpan w:val="3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展覽學習單</w:t>
            </w:r>
          </w:p>
        </w:tc>
        <w:tc>
          <w:tcPr>
            <w:tcW w:w="4836" w:type="dxa"/>
            <w:gridSpan w:val="3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8D3D7A" w:rsidRPr="006F4824" w:rsidRDefault="008D3D7A" w:rsidP="00053DB5">
            <w:pPr>
              <w:adjustRightInd w:val="0"/>
              <w:spacing w:line="360" w:lineRule="atLeast"/>
              <w:jc w:val="both"/>
              <w:textAlignment w:val="baseline"/>
              <w:rPr>
                <w:rFonts w:ascii="標楷體" w:eastAsia="標楷體" w:hAnsi="標楷體"/>
              </w:rPr>
            </w:pPr>
            <w:r w:rsidRPr="006F4824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展覽學習單</w:t>
            </w:r>
          </w:p>
        </w:tc>
      </w:tr>
    </w:tbl>
    <w:p w:rsidR="00871517" w:rsidRPr="00C373C7" w:rsidRDefault="00871517" w:rsidP="008D3D7A">
      <w:pPr>
        <w:rPr>
          <w:rFonts w:cs="Times New Roman"/>
        </w:rPr>
      </w:pPr>
    </w:p>
    <w:sectPr w:rsidR="00871517" w:rsidRPr="00C373C7" w:rsidSect="00C373C7">
      <w:footerReference w:type="default" r:id="rId28"/>
      <w:pgSz w:w="11906" w:h="16838"/>
      <w:pgMar w:top="1440" w:right="1701" w:bottom="1440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567F" w:rsidRDefault="00FE567F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FE567F" w:rsidRDefault="00FE567F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altName w:val="· L3n￥..AAe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altName w:val="Arial"/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7B33" w:rsidRDefault="00B77B33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8D3D7A">
      <w:rPr>
        <w:rStyle w:val="a5"/>
        <w:noProof/>
      </w:rPr>
      <w:t>3</w:t>
    </w:r>
    <w:r>
      <w:rPr>
        <w:rStyle w:val="a5"/>
      </w:rPr>
      <w:fldChar w:fldCharType="end"/>
    </w:r>
  </w:p>
  <w:p w:rsidR="00B77B33" w:rsidRDefault="00B77B33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567F" w:rsidRDefault="00FE567F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FE567F" w:rsidRDefault="00FE567F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2393C"/>
    <w:multiLevelType w:val="hybridMultilevel"/>
    <w:tmpl w:val="55C62532"/>
    <w:lvl w:ilvl="0" w:tplc="251E322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新細明體" w:eastAsia="新細明體"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14A1"/>
    <w:rsid w:val="002E63E2"/>
    <w:rsid w:val="002F3E3B"/>
    <w:rsid w:val="003012E5"/>
    <w:rsid w:val="0030249B"/>
    <w:rsid w:val="00305E6E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0F2B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D1D08"/>
    <w:rsid w:val="004D41B2"/>
    <w:rsid w:val="004D5B06"/>
    <w:rsid w:val="004D6F7C"/>
    <w:rsid w:val="004D74B4"/>
    <w:rsid w:val="004E6085"/>
    <w:rsid w:val="00502C47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2A21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3A5A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432"/>
    <w:rsid w:val="00611436"/>
    <w:rsid w:val="0061356E"/>
    <w:rsid w:val="006140A9"/>
    <w:rsid w:val="00617C59"/>
    <w:rsid w:val="0062539D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F0119"/>
    <w:rsid w:val="006F2547"/>
    <w:rsid w:val="006F4DCF"/>
    <w:rsid w:val="006F6DA8"/>
    <w:rsid w:val="006F6F29"/>
    <w:rsid w:val="00703BCD"/>
    <w:rsid w:val="00705628"/>
    <w:rsid w:val="0070757D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77167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1081"/>
    <w:rsid w:val="007F760A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1517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3D7A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954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6808"/>
    <w:rsid w:val="00B67EA4"/>
    <w:rsid w:val="00B7014A"/>
    <w:rsid w:val="00B7077A"/>
    <w:rsid w:val="00B72199"/>
    <w:rsid w:val="00B75D3B"/>
    <w:rsid w:val="00B7692F"/>
    <w:rsid w:val="00B77B33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4FB1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373C7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25B53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E567F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540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82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8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</Pages>
  <Words>204</Words>
  <Characters>1165</Characters>
  <Application>Microsoft Office Word</Application>
  <DocSecurity>0</DocSecurity>
  <Lines>9</Lines>
  <Paragraphs>2</Paragraphs>
  <ScaleCrop>false</ScaleCrop>
  <Company/>
  <LinksUpToDate>false</LinksUpToDate>
  <CharactersWithSpaces>1367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3</cp:revision>
  <cp:lastPrinted>2015-12-15T05:13:00Z</cp:lastPrinted>
  <dcterms:created xsi:type="dcterms:W3CDTF">2016-10-24T09:14:00Z</dcterms:created>
  <dcterms:modified xsi:type="dcterms:W3CDTF">2016-10-24T09:29:00Z</dcterms:modified>
</cp:coreProperties>
</file>